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E78B5" w14:textId="77777777" w:rsidR="0037579E" w:rsidRPr="0086411E" w:rsidRDefault="0037579E">
      <w:pPr>
        <w:rPr>
          <w:b/>
          <w:bCs/>
          <w:color w:val="1D1D1D"/>
          <w:shd w:val="clear" w:color="auto" w:fill="FFFFFF"/>
        </w:rPr>
      </w:pPr>
    </w:p>
    <w:p w14:paraId="66816F54" w14:textId="77777777" w:rsidR="0037579E" w:rsidRPr="0086411E" w:rsidRDefault="0037579E">
      <w:pPr>
        <w:rPr>
          <w:b/>
          <w:bCs/>
          <w:color w:val="1D1D1D"/>
          <w:shd w:val="clear" w:color="auto" w:fill="FFFFFF"/>
        </w:rPr>
      </w:pPr>
    </w:p>
    <w:p w14:paraId="1A50F4C5" w14:textId="77777777" w:rsidR="0037579E" w:rsidRPr="0086411E" w:rsidRDefault="0037579E">
      <w:pPr>
        <w:rPr>
          <w:b/>
          <w:bCs/>
          <w:color w:val="1D1D1D"/>
          <w:shd w:val="clear" w:color="auto" w:fill="FFFFFF"/>
        </w:rPr>
      </w:pPr>
    </w:p>
    <w:p w14:paraId="2FA32E40" w14:textId="2ECAE9DB" w:rsidR="00890812" w:rsidRPr="0086411E" w:rsidRDefault="0037579E">
      <w:pPr>
        <w:rPr>
          <w:b/>
          <w:bCs/>
          <w:color w:val="1D1D1D"/>
          <w:shd w:val="clear" w:color="auto" w:fill="FFFFFF"/>
        </w:rPr>
      </w:pPr>
      <w:r w:rsidRPr="0086411E">
        <w:rPr>
          <w:b/>
          <w:bCs/>
          <w:color w:val="1D1D1D"/>
          <w:shd w:val="clear" w:color="auto" w:fill="FFFFFF"/>
        </w:rPr>
        <w:t xml:space="preserve">Wealth </w:t>
      </w:r>
      <w:r w:rsidRPr="0086411E">
        <w:rPr>
          <w:b/>
          <w:bCs/>
          <w:color w:val="1D1D1D"/>
          <w:shd w:val="clear" w:color="auto" w:fill="FFFFFF"/>
        </w:rPr>
        <w:t xml:space="preserve">Management in The </w:t>
      </w:r>
      <w:r w:rsidRPr="0086411E">
        <w:rPr>
          <w:b/>
          <w:bCs/>
          <w:color w:val="1D1D1D"/>
          <w:shd w:val="clear" w:color="auto" w:fill="FFFFFF"/>
        </w:rPr>
        <w:t xml:space="preserve">FINTECH </w:t>
      </w:r>
      <w:r w:rsidRPr="0086411E">
        <w:rPr>
          <w:b/>
          <w:bCs/>
          <w:color w:val="1D1D1D"/>
          <w:shd w:val="clear" w:color="auto" w:fill="FFFFFF"/>
        </w:rPr>
        <w:t>Business World</w:t>
      </w:r>
    </w:p>
    <w:p w14:paraId="397A4A8E" w14:textId="238AF4D1" w:rsidR="0037579E" w:rsidRPr="0086411E" w:rsidRDefault="0037579E">
      <w:pPr>
        <w:rPr>
          <w:b/>
          <w:bCs/>
          <w:color w:val="1D1D1D"/>
          <w:shd w:val="clear" w:color="auto" w:fill="FFFFFF"/>
        </w:rPr>
      </w:pPr>
    </w:p>
    <w:p w14:paraId="24DEB77D" w14:textId="12C327B9" w:rsidR="0037579E" w:rsidRPr="0086411E" w:rsidRDefault="0037579E">
      <w:pPr>
        <w:rPr>
          <w:color w:val="1D1D1D"/>
          <w:shd w:val="clear" w:color="auto" w:fill="FFFFFF"/>
          <w:lang w:val="en-US"/>
        </w:rPr>
      </w:pPr>
      <w:r w:rsidRPr="0086411E">
        <w:rPr>
          <w:color w:val="1D1D1D"/>
          <w:shd w:val="clear" w:color="auto" w:fill="FFFFFF"/>
          <w:lang w:val="en-US"/>
        </w:rPr>
        <w:t>Student’s Name</w:t>
      </w:r>
    </w:p>
    <w:p w14:paraId="63D7A7F1" w14:textId="4FC0E01E" w:rsidR="0037579E" w:rsidRPr="0086411E" w:rsidRDefault="0037579E">
      <w:pPr>
        <w:rPr>
          <w:color w:val="1D1D1D"/>
          <w:shd w:val="clear" w:color="auto" w:fill="FFFFFF"/>
          <w:lang w:val="en-US"/>
        </w:rPr>
      </w:pPr>
      <w:r w:rsidRPr="0086411E">
        <w:rPr>
          <w:color w:val="1D1D1D"/>
          <w:shd w:val="clear" w:color="auto" w:fill="FFFFFF"/>
          <w:lang w:val="en-US"/>
        </w:rPr>
        <w:t>Institution</w:t>
      </w:r>
    </w:p>
    <w:p w14:paraId="3562AF4C" w14:textId="6D8F6009" w:rsidR="0037579E" w:rsidRPr="0086411E" w:rsidRDefault="0037579E">
      <w:pPr>
        <w:rPr>
          <w:color w:val="1D1D1D"/>
          <w:shd w:val="clear" w:color="auto" w:fill="FFFFFF"/>
          <w:lang w:val="en-US"/>
        </w:rPr>
      </w:pPr>
      <w:r w:rsidRPr="0086411E">
        <w:rPr>
          <w:color w:val="1D1D1D"/>
          <w:shd w:val="clear" w:color="auto" w:fill="FFFFFF"/>
          <w:lang w:val="en-US"/>
        </w:rPr>
        <w:t>Course</w:t>
      </w:r>
    </w:p>
    <w:p w14:paraId="54119A08" w14:textId="17F18996" w:rsidR="0037579E" w:rsidRPr="0086411E" w:rsidRDefault="0037579E">
      <w:pPr>
        <w:rPr>
          <w:color w:val="1D1D1D"/>
          <w:shd w:val="clear" w:color="auto" w:fill="FFFFFF"/>
          <w:lang w:val="en-US"/>
        </w:rPr>
      </w:pPr>
      <w:r w:rsidRPr="0086411E">
        <w:rPr>
          <w:color w:val="1D1D1D"/>
          <w:shd w:val="clear" w:color="auto" w:fill="FFFFFF"/>
          <w:lang w:val="en-US"/>
        </w:rPr>
        <w:t>Professor’s Name</w:t>
      </w:r>
    </w:p>
    <w:p w14:paraId="2837F13F" w14:textId="32C3C646" w:rsidR="0037579E" w:rsidRPr="0086411E" w:rsidRDefault="0037579E">
      <w:pPr>
        <w:rPr>
          <w:color w:val="1D1D1D"/>
          <w:shd w:val="clear" w:color="auto" w:fill="FFFFFF"/>
          <w:lang w:val="en-US"/>
        </w:rPr>
      </w:pPr>
      <w:r w:rsidRPr="0086411E">
        <w:rPr>
          <w:color w:val="1D1D1D"/>
          <w:shd w:val="clear" w:color="auto" w:fill="FFFFFF"/>
          <w:lang w:val="en-US"/>
        </w:rPr>
        <w:t xml:space="preserve">Date </w:t>
      </w:r>
    </w:p>
    <w:p w14:paraId="1B9A35D6" w14:textId="06101462" w:rsidR="0037579E" w:rsidRPr="0086411E" w:rsidRDefault="0037579E">
      <w:pPr>
        <w:rPr>
          <w:color w:val="1D1D1D"/>
          <w:shd w:val="clear" w:color="auto" w:fill="FFFFFF"/>
          <w:lang w:val="en-US"/>
        </w:rPr>
      </w:pPr>
    </w:p>
    <w:p w14:paraId="31EAAB93" w14:textId="12C4F42E" w:rsidR="0037579E" w:rsidRPr="0086411E" w:rsidRDefault="0037579E">
      <w:pPr>
        <w:rPr>
          <w:color w:val="1D1D1D"/>
          <w:shd w:val="clear" w:color="auto" w:fill="FFFFFF"/>
          <w:lang w:val="en-US"/>
        </w:rPr>
      </w:pPr>
      <w:r w:rsidRPr="0086411E">
        <w:rPr>
          <w:color w:val="1D1D1D"/>
          <w:shd w:val="clear" w:color="auto" w:fill="FFFFFF"/>
          <w:lang w:val="en-US"/>
        </w:rPr>
        <w:br w:type="page"/>
      </w:r>
    </w:p>
    <w:p w14:paraId="0DA8EB29" w14:textId="77777777" w:rsidR="0037579E" w:rsidRPr="0086411E" w:rsidRDefault="0037579E" w:rsidP="0037579E">
      <w:pPr>
        <w:rPr>
          <w:b/>
          <w:bCs/>
          <w:color w:val="1D1D1D"/>
          <w:shd w:val="clear" w:color="auto" w:fill="FFFFFF"/>
        </w:rPr>
      </w:pPr>
      <w:r w:rsidRPr="0086411E">
        <w:rPr>
          <w:b/>
          <w:bCs/>
          <w:color w:val="1D1D1D"/>
          <w:shd w:val="clear" w:color="auto" w:fill="FFFFFF"/>
        </w:rPr>
        <w:lastRenderedPageBreak/>
        <w:t>Wealth Management in The FINTECH Business World</w:t>
      </w:r>
    </w:p>
    <w:p w14:paraId="4C07019D" w14:textId="671A9D16" w:rsidR="00271AEB" w:rsidRPr="0086411E" w:rsidRDefault="005B3CC6" w:rsidP="00271AEB">
      <w:pPr>
        <w:jc w:val="left"/>
        <w:rPr>
          <w:color w:val="1D1D1D"/>
          <w:shd w:val="clear" w:color="auto" w:fill="FFFFFF"/>
          <w:lang w:val="en-US"/>
        </w:rPr>
      </w:pPr>
      <w:r w:rsidRPr="0086411E">
        <w:rPr>
          <w:color w:val="1D1D1D"/>
          <w:shd w:val="clear" w:color="auto" w:fill="FFFFFF"/>
          <w:lang w:val="en-US"/>
        </w:rPr>
        <w:tab/>
      </w:r>
      <w:r w:rsidR="00271AEB" w:rsidRPr="0086411E">
        <w:rPr>
          <w:color w:val="1D1D1D"/>
          <w:shd w:val="clear" w:color="auto" w:fill="FFFFFF"/>
          <w:lang w:val="en-US"/>
        </w:rPr>
        <w:t>Wealth management is one of the most significant levels of services in financial planning. It generally involves financial advice alongside comprehensive management of the investment. Besides, wealth management also includes legal assistance and estate planning. On the other hand, financial technology (FINTECH) is utilized to elaborate new technology that seeks to automate and improve the use and delivery of financial services</w:t>
      </w:r>
      <w:r w:rsidR="00271AEB" w:rsidRPr="0086411E">
        <w:rPr>
          <w:color w:val="1D1D1D"/>
          <w:shd w:val="clear" w:color="auto" w:fill="FFFFFF"/>
          <w:lang w:val="en-US"/>
        </w:rPr>
        <w:t xml:space="preserve"> </w:t>
      </w:r>
      <w:r w:rsidR="00271AEB" w:rsidRPr="0086411E">
        <w:rPr>
          <w:color w:val="000000"/>
          <w:shd w:val="clear" w:color="auto" w:fill="FFFFFF"/>
        </w:rPr>
        <w:t>(Iriobe, 2020)</w:t>
      </w:r>
      <w:r w:rsidR="00271AEB" w:rsidRPr="0086411E">
        <w:rPr>
          <w:color w:val="1D1D1D"/>
          <w:shd w:val="clear" w:color="auto" w:fill="FFFFFF"/>
          <w:lang w:val="en-US"/>
        </w:rPr>
        <w:t xml:space="preserve">. Notably, FinTech has played an essential role in helping consumers, business owners, and companies effectively manage their wealth and financial operations. In this regard, FinTech business is utilizing emerging technology to improve wealth management. </w:t>
      </w:r>
    </w:p>
    <w:p w14:paraId="43D5B362" w14:textId="6E3DB8B1" w:rsidR="00271AEB" w:rsidRPr="0086411E" w:rsidRDefault="00271AEB" w:rsidP="00271AEB">
      <w:pPr>
        <w:jc w:val="left"/>
        <w:rPr>
          <w:color w:val="1D1D1D"/>
          <w:shd w:val="clear" w:color="auto" w:fill="FFFFFF"/>
          <w:lang w:val="en-US"/>
        </w:rPr>
      </w:pPr>
      <w:r w:rsidRPr="0086411E">
        <w:rPr>
          <w:color w:val="1D1D1D"/>
          <w:shd w:val="clear" w:color="auto" w:fill="FFFFFF"/>
          <w:lang w:val="en-US"/>
        </w:rPr>
        <w:t xml:space="preserve">           Emerging technologies have made convergence possible and easier. Notably, FinTech businesses are promoting market changes by concentrating on new technologies, which can help in offering a different experience to the customers</w:t>
      </w:r>
      <w:r w:rsidRPr="0086411E">
        <w:rPr>
          <w:color w:val="1D1D1D"/>
          <w:shd w:val="clear" w:color="auto" w:fill="FFFFFF"/>
          <w:lang w:val="en-US"/>
        </w:rPr>
        <w:t xml:space="preserve"> </w:t>
      </w:r>
      <w:r w:rsidRPr="0086411E">
        <w:rPr>
          <w:color w:val="000000"/>
          <w:shd w:val="clear" w:color="auto" w:fill="FFFFFF"/>
        </w:rPr>
        <w:t>(Iriobe, 2020)</w:t>
      </w:r>
      <w:r w:rsidRPr="0086411E">
        <w:rPr>
          <w:color w:val="1D1D1D"/>
          <w:shd w:val="clear" w:color="auto" w:fill="FFFFFF"/>
          <w:lang w:val="en-US"/>
        </w:rPr>
        <w:t>. For instance, the current growth of artificial intelligence in financial services has played a significant role in improving wealth management in the Fintech business</w:t>
      </w:r>
      <w:r w:rsidRPr="0086411E">
        <w:rPr>
          <w:color w:val="1D1D1D"/>
          <w:shd w:val="clear" w:color="auto" w:fill="FFFFFF"/>
          <w:lang w:val="en-US"/>
        </w:rPr>
        <w:t xml:space="preserve"> </w:t>
      </w:r>
      <w:r w:rsidRPr="0086411E">
        <w:rPr>
          <w:color w:val="000000"/>
          <w:shd w:val="clear" w:color="auto" w:fill="FFFFFF"/>
        </w:rPr>
        <w:t>(Iriobe, 2020)</w:t>
      </w:r>
      <w:r w:rsidRPr="0086411E">
        <w:rPr>
          <w:color w:val="1D1D1D"/>
          <w:shd w:val="clear" w:color="auto" w:fill="FFFFFF"/>
          <w:lang w:val="en-US"/>
        </w:rPr>
        <w:t>. In addition, new technologies have improved how people are utilizing digital money to manage their wealth. Besides, through the help of the new technologies, FinTech businesses are helping their customers to leaner new ways of making their saving decisions, unconscious spending, and automatic better</w:t>
      </w:r>
      <w:r w:rsidRPr="0086411E">
        <w:rPr>
          <w:color w:val="1D1D1D"/>
          <w:shd w:val="clear" w:color="auto" w:fill="FFFFFF"/>
          <w:lang w:val="en-US"/>
        </w:rPr>
        <w:t xml:space="preserve"> </w:t>
      </w:r>
      <w:r w:rsidRPr="0086411E">
        <w:rPr>
          <w:color w:val="000000"/>
          <w:shd w:val="clear" w:color="auto" w:fill="FFFFFF"/>
        </w:rPr>
        <w:t>(Iriobe, 2020)</w:t>
      </w:r>
      <w:r w:rsidRPr="0086411E">
        <w:rPr>
          <w:color w:val="1D1D1D"/>
          <w:shd w:val="clear" w:color="auto" w:fill="FFFFFF"/>
          <w:lang w:val="en-US"/>
        </w:rPr>
        <w:t xml:space="preserve">. In addition, FinTech business is utilizing new technologies to adopt artificial intelligence to improve their consumers’ financial decisions. </w:t>
      </w:r>
    </w:p>
    <w:p w14:paraId="784F9E26" w14:textId="01171739" w:rsidR="00271AEB" w:rsidRPr="0086411E" w:rsidRDefault="00271AEB" w:rsidP="00271AEB">
      <w:pPr>
        <w:jc w:val="left"/>
        <w:rPr>
          <w:color w:val="1D1D1D"/>
          <w:shd w:val="clear" w:color="auto" w:fill="FFFFFF"/>
          <w:lang w:val="en-US"/>
        </w:rPr>
      </w:pPr>
      <w:r w:rsidRPr="0086411E">
        <w:rPr>
          <w:color w:val="1D1D1D"/>
          <w:shd w:val="clear" w:color="auto" w:fill="FFFFFF"/>
          <w:lang w:val="en-US"/>
        </w:rPr>
        <w:t xml:space="preserve">           Furthermore, FinTech businesses are making significant investments in new technologies to narrow the gap that exists in wealth management. Essentially, FinTech companies are focusing on improving the operation of financial institutions. Notably, most financial institutions are focused on improving their legacy systems</w:t>
      </w:r>
      <w:r w:rsidR="0086411E" w:rsidRPr="0086411E">
        <w:rPr>
          <w:color w:val="1D1D1D"/>
          <w:shd w:val="clear" w:color="auto" w:fill="FFFFFF"/>
          <w:lang w:val="en-US"/>
        </w:rPr>
        <w:t xml:space="preserve"> </w:t>
      </w:r>
      <w:r w:rsidR="0086411E" w:rsidRPr="0086411E">
        <w:rPr>
          <w:color w:val="000000"/>
          <w:shd w:val="clear" w:color="auto" w:fill="FFFFFF"/>
        </w:rPr>
        <w:t>(Iriobe, 2020)</w:t>
      </w:r>
      <w:r w:rsidRPr="0086411E">
        <w:rPr>
          <w:color w:val="1D1D1D"/>
          <w:shd w:val="clear" w:color="auto" w:fill="FFFFFF"/>
          <w:lang w:val="en-US"/>
        </w:rPr>
        <w:t>. They are strongly focusing on mobile technology and data analytic</w:t>
      </w:r>
      <w:r w:rsidRPr="0086411E">
        <w:rPr>
          <w:color w:val="1D1D1D"/>
          <w:shd w:val="clear" w:color="auto" w:fill="FFFFFF"/>
          <w:lang w:val="en-US"/>
        </w:rPr>
        <w:t xml:space="preserve"> </w:t>
      </w:r>
      <w:r w:rsidRPr="0086411E">
        <w:rPr>
          <w:color w:val="000000"/>
          <w:shd w:val="clear" w:color="auto" w:fill="FFFFFF"/>
        </w:rPr>
        <w:t>(Iriobe, 2020)</w:t>
      </w:r>
      <w:r w:rsidRPr="0086411E">
        <w:rPr>
          <w:color w:val="1D1D1D"/>
          <w:shd w:val="clear" w:color="auto" w:fill="FFFFFF"/>
          <w:lang w:val="en-US"/>
        </w:rPr>
        <w:t>. Thus, Fintech companies are making it easier for financial institutions to provide services to their customers. Notably, through the help of Fintech, financial institutions have been able even to accommodate small investors</w:t>
      </w:r>
      <w:r w:rsidRPr="0086411E">
        <w:rPr>
          <w:color w:val="1D1D1D"/>
          <w:shd w:val="clear" w:color="auto" w:fill="FFFFFF"/>
          <w:lang w:val="en-US"/>
        </w:rPr>
        <w:t xml:space="preserve"> </w:t>
      </w:r>
      <w:r w:rsidRPr="0086411E">
        <w:rPr>
          <w:color w:val="000000"/>
          <w:shd w:val="clear" w:color="auto" w:fill="FFFFFF"/>
        </w:rPr>
        <w:t>(Iriobe, 2020)</w:t>
      </w:r>
      <w:r w:rsidRPr="0086411E">
        <w:rPr>
          <w:color w:val="1D1D1D"/>
          <w:shd w:val="clear" w:color="auto" w:fill="FFFFFF"/>
          <w:lang w:val="en-US"/>
        </w:rPr>
        <w:t>. Through some of the technologies offered under FinTech business, small investors can access better investments strategies in the comfort of their homes.</w:t>
      </w:r>
    </w:p>
    <w:p w14:paraId="2173190F" w14:textId="4DCC22E9" w:rsidR="00271AEB" w:rsidRPr="0086411E" w:rsidRDefault="00271AEB" w:rsidP="00271AEB">
      <w:pPr>
        <w:jc w:val="left"/>
        <w:rPr>
          <w:color w:val="1D1D1D"/>
          <w:shd w:val="clear" w:color="auto" w:fill="FFFFFF"/>
          <w:lang w:val="en-US"/>
        </w:rPr>
      </w:pPr>
      <w:r w:rsidRPr="0086411E">
        <w:rPr>
          <w:color w:val="1D1D1D"/>
          <w:shd w:val="clear" w:color="auto" w:fill="FFFFFF"/>
          <w:lang w:val="en-US"/>
        </w:rPr>
        <w:t xml:space="preserve">           Additionally, the FinTech business has created a new avenue for traditional wealth managers to improve their services. Notably, given the massive technological growth globally, wealth managers had to change the old-style methodologies. Previously, wealth managers and banks provided expensive products; hence smaller investors would not afford their services</w:t>
      </w:r>
      <w:r w:rsidR="0086411E" w:rsidRPr="0086411E">
        <w:rPr>
          <w:color w:val="1D1D1D"/>
          <w:shd w:val="clear" w:color="auto" w:fill="FFFFFF"/>
          <w:lang w:val="en-US"/>
        </w:rPr>
        <w:t xml:space="preserve"> </w:t>
      </w:r>
      <w:r w:rsidR="0086411E" w:rsidRPr="0086411E">
        <w:rPr>
          <w:color w:val="000000"/>
          <w:shd w:val="clear" w:color="auto" w:fill="FFFFFF"/>
        </w:rPr>
        <w:t>(Kagan, 2020)</w:t>
      </w:r>
      <w:r w:rsidRPr="0086411E">
        <w:rPr>
          <w:color w:val="1D1D1D"/>
          <w:shd w:val="clear" w:color="auto" w:fill="FFFFFF"/>
          <w:lang w:val="en-US"/>
        </w:rPr>
        <w:t>. Essentially, most individuals could afford to raise the amount required by wealth managers to develop a saving plan. However, with the introduction of the Fintech business, things have become more accessible and cheaper for small investors. Notably, FinTech has introduced the use of artificial intelligence and algorithms</w:t>
      </w:r>
      <w:r w:rsidR="0086411E" w:rsidRPr="0086411E">
        <w:rPr>
          <w:color w:val="1D1D1D"/>
          <w:shd w:val="clear" w:color="auto" w:fill="FFFFFF"/>
          <w:lang w:val="en-US"/>
        </w:rPr>
        <w:t xml:space="preserve"> </w:t>
      </w:r>
      <w:r w:rsidR="0086411E" w:rsidRPr="0086411E">
        <w:rPr>
          <w:color w:val="000000"/>
          <w:shd w:val="clear" w:color="auto" w:fill="FFFFFF"/>
        </w:rPr>
        <w:t>(Kagan, 2020)</w:t>
      </w:r>
      <w:r w:rsidRPr="0086411E">
        <w:rPr>
          <w:color w:val="1D1D1D"/>
          <w:shd w:val="clear" w:color="auto" w:fill="FFFFFF"/>
          <w:lang w:val="en-US"/>
        </w:rPr>
        <w:t>. Consequently, the application of these technologies in wealth management has democratized investing; while at the same time helping everyone begin their saving plans</w:t>
      </w:r>
      <w:r w:rsidR="0086411E" w:rsidRPr="0086411E">
        <w:rPr>
          <w:color w:val="1D1D1D"/>
          <w:shd w:val="clear" w:color="auto" w:fill="FFFFFF"/>
          <w:lang w:val="en-US"/>
        </w:rPr>
        <w:t xml:space="preserve"> </w:t>
      </w:r>
      <w:r w:rsidR="0086411E" w:rsidRPr="0086411E">
        <w:rPr>
          <w:color w:val="000000"/>
          <w:shd w:val="clear" w:color="auto" w:fill="FFFFFF"/>
        </w:rPr>
        <w:t>(Kagan, 2020)</w:t>
      </w:r>
      <w:r w:rsidRPr="0086411E">
        <w:rPr>
          <w:color w:val="1D1D1D"/>
          <w:shd w:val="clear" w:color="auto" w:fill="FFFFFF"/>
          <w:lang w:val="en-US"/>
        </w:rPr>
        <w:t>. In addition, FinTech business has helped small investors to begin their investment pots at a low cost, full transparency, and great diversification</w:t>
      </w:r>
      <w:r w:rsidR="0086411E" w:rsidRPr="0086411E">
        <w:rPr>
          <w:color w:val="1D1D1D"/>
          <w:shd w:val="clear" w:color="auto" w:fill="FFFFFF"/>
          <w:lang w:val="en-US"/>
        </w:rPr>
        <w:t xml:space="preserve"> </w:t>
      </w:r>
      <w:r w:rsidR="0086411E" w:rsidRPr="0086411E">
        <w:rPr>
          <w:color w:val="000000"/>
          <w:shd w:val="clear" w:color="auto" w:fill="FFFFFF"/>
        </w:rPr>
        <w:t>(Kagan, 2020)</w:t>
      </w:r>
      <w:r w:rsidRPr="0086411E">
        <w:rPr>
          <w:color w:val="1D1D1D"/>
          <w:shd w:val="clear" w:color="auto" w:fill="FFFFFF"/>
          <w:lang w:val="en-US"/>
        </w:rPr>
        <w:t xml:space="preserve">. Thus, Fintech has introduced a new avenue where individuals take the future of their finances into their own hands. </w:t>
      </w:r>
    </w:p>
    <w:p w14:paraId="579514A9" w14:textId="23C8C987" w:rsidR="00271AEB" w:rsidRPr="0086411E" w:rsidRDefault="00271AEB" w:rsidP="00271AEB">
      <w:pPr>
        <w:jc w:val="left"/>
        <w:rPr>
          <w:color w:val="1D1D1D"/>
          <w:shd w:val="clear" w:color="auto" w:fill="FFFFFF"/>
          <w:lang w:val="en-US"/>
        </w:rPr>
      </w:pPr>
      <w:r w:rsidRPr="0086411E">
        <w:rPr>
          <w:color w:val="1D1D1D"/>
          <w:shd w:val="clear" w:color="auto" w:fill="FFFFFF"/>
          <w:lang w:val="en-US"/>
        </w:rPr>
        <w:t xml:space="preserve">           One of the significant technologies that FinTech business has adopted is blockchain. Initially, this technology was not very popular in the sector of financial services; however, with time, it has been adopted by different sectors, including pharma, telecoms, and energy</w:t>
      </w:r>
      <w:r w:rsidR="0086411E" w:rsidRPr="0086411E">
        <w:rPr>
          <w:color w:val="1D1D1D"/>
          <w:shd w:val="clear" w:color="auto" w:fill="FFFFFF"/>
          <w:lang w:val="en-US"/>
        </w:rPr>
        <w:t xml:space="preserve"> </w:t>
      </w:r>
      <w:r w:rsidR="0086411E" w:rsidRPr="0086411E">
        <w:rPr>
          <w:color w:val="000000"/>
          <w:shd w:val="clear" w:color="auto" w:fill="FFFFFF"/>
        </w:rPr>
        <w:t>(Kantzelis, 2021)</w:t>
      </w:r>
      <w:r w:rsidRPr="0086411E">
        <w:rPr>
          <w:color w:val="1D1D1D"/>
          <w:shd w:val="clear" w:color="auto" w:fill="FFFFFF"/>
          <w:lang w:val="en-US"/>
        </w:rPr>
        <w:t>. Although the technology will take some time before everybody clearly understands how it operates, most businesses have shown interest in utilizing this technology. A report in 2018 indicated that about 55% of the business were planning to utilize the technology as part of their wealth management system</w:t>
      </w:r>
      <w:r w:rsidR="0086411E" w:rsidRPr="0086411E">
        <w:rPr>
          <w:color w:val="1D1D1D"/>
          <w:shd w:val="clear" w:color="auto" w:fill="FFFFFF"/>
          <w:lang w:val="en-US"/>
        </w:rPr>
        <w:t xml:space="preserve"> </w:t>
      </w:r>
      <w:r w:rsidR="0086411E" w:rsidRPr="0086411E">
        <w:rPr>
          <w:color w:val="000000"/>
          <w:shd w:val="clear" w:color="auto" w:fill="FFFFFF"/>
        </w:rPr>
        <w:t>(Kantzelis, 2021)</w:t>
      </w:r>
      <w:r w:rsidRPr="0086411E">
        <w:rPr>
          <w:color w:val="1D1D1D"/>
          <w:shd w:val="clear" w:color="auto" w:fill="FFFFFF"/>
          <w:lang w:val="en-US"/>
        </w:rPr>
        <w:t>. Notably, by 2020 blockchain technology had become a common element in matters regarding financial services in many businesses</w:t>
      </w:r>
      <w:r w:rsidR="0086411E" w:rsidRPr="0086411E">
        <w:rPr>
          <w:color w:val="1D1D1D"/>
          <w:shd w:val="clear" w:color="auto" w:fill="FFFFFF"/>
          <w:lang w:val="en-US"/>
        </w:rPr>
        <w:t xml:space="preserve"> </w:t>
      </w:r>
      <w:r w:rsidR="0086411E" w:rsidRPr="0086411E">
        <w:rPr>
          <w:color w:val="000000"/>
          <w:shd w:val="clear" w:color="auto" w:fill="FFFFFF"/>
        </w:rPr>
        <w:t>(Kantzelis, 2021)</w:t>
      </w:r>
      <w:r w:rsidRPr="0086411E">
        <w:rPr>
          <w:color w:val="1D1D1D"/>
          <w:shd w:val="clear" w:color="auto" w:fill="FFFFFF"/>
          <w:lang w:val="en-US"/>
        </w:rPr>
        <w:t xml:space="preserve">. In addition, the banking sector across the world has actively explored the application of this technology in financial management. Besides, different financial institutions are recommending the use of blockchain technology to their customers.    </w:t>
      </w:r>
    </w:p>
    <w:p w14:paraId="0D468ACA" w14:textId="2C84BA74" w:rsidR="00271AEB" w:rsidRPr="0086411E" w:rsidRDefault="00271AEB" w:rsidP="00271AEB">
      <w:pPr>
        <w:jc w:val="left"/>
        <w:rPr>
          <w:color w:val="1D1D1D"/>
          <w:shd w:val="clear" w:color="auto" w:fill="FFFFFF"/>
          <w:lang w:val="en-US"/>
        </w:rPr>
      </w:pPr>
      <w:r w:rsidRPr="0086411E">
        <w:rPr>
          <w:color w:val="1D1D1D"/>
          <w:shd w:val="clear" w:color="auto" w:fill="FFFFFF"/>
          <w:lang w:val="en-US"/>
        </w:rPr>
        <w:t xml:space="preserve">           Lastly, FinTech businesses have proven to offer the most transparent and flexible financial services. Notably, FinTech businesses are very transparent in the whole process of starting up an account; the way one structures their saving plan</w:t>
      </w:r>
      <w:r w:rsidR="0086411E" w:rsidRPr="0086411E">
        <w:rPr>
          <w:color w:val="1D1D1D"/>
          <w:shd w:val="clear" w:color="auto" w:fill="FFFFFF"/>
          <w:lang w:val="en-US"/>
        </w:rPr>
        <w:t xml:space="preserve"> </w:t>
      </w:r>
      <w:r w:rsidR="0086411E" w:rsidRPr="0086411E">
        <w:rPr>
          <w:color w:val="000000"/>
          <w:shd w:val="clear" w:color="auto" w:fill="FFFFFF"/>
        </w:rPr>
        <w:t>(Iriobe, 2020)</w:t>
      </w:r>
      <w:r w:rsidRPr="0086411E">
        <w:rPr>
          <w:color w:val="1D1D1D"/>
          <w:shd w:val="clear" w:color="auto" w:fill="FFFFFF"/>
          <w:lang w:val="en-US"/>
        </w:rPr>
        <w:t>. Essentially, they allow their customers to change their strategies anytime they feel like doing it. In addition, they ensure that their customers are comfortable with their saving plans and help them out whenever they have a problem</w:t>
      </w:r>
      <w:r w:rsidR="0086411E" w:rsidRPr="0086411E">
        <w:rPr>
          <w:color w:val="1D1D1D"/>
          <w:shd w:val="clear" w:color="auto" w:fill="FFFFFF"/>
          <w:lang w:val="en-US"/>
        </w:rPr>
        <w:t xml:space="preserve"> </w:t>
      </w:r>
      <w:r w:rsidR="0086411E" w:rsidRPr="0086411E">
        <w:rPr>
          <w:color w:val="000000"/>
          <w:shd w:val="clear" w:color="auto" w:fill="FFFFFF"/>
        </w:rPr>
        <w:t>(Iriobe, 2020)</w:t>
      </w:r>
      <w:r w:rsidRPr="0086411E">
        <w:rPr>
          <w:color w:val="1D1D1D"/>
          <w:shd w:val="clear" w:color="auto" w:fill="FFFFFF"/>
          <w:lang w:val="en-US"/>
        </w:rPr>
        <w:t xml:space="preserve">. Thus, FinTech has made wealth management easier and better, regardless of the financial level of different clients.   </w:t>
      </w:r>
    </w:p>
    <w:p w14:paraId="407D840F" w14:textId="6726CB96" w:rsidR="00271AEB" w:rsidRPr="0086411E" w:rsidRDefault="00271AEB" w:rsidP="00271AEB">
      <w:pPr>
        <w:jc w:val="left"/>
        <w:rPr>
          <w:color w:val="1D1D1D"/>
          <w:shd w:val="clear" w:color="auto" w:fill="FFFFFF"/>
          <w:lang w:val="en-US"/>
        </w:rPr>
      </w:pPr>
      <w:r w:rsidRPr="0086411E">
        <w:rPr>
          <w:color w:val="1D1D1D"/>
          <w:shd w:val="clear" w:color="auto" w:fill="FFFFFF"/>
          <w:lang w:val="en-US"/>
        </w:rPr>
        <w:t xml:space="preserve">           In conclusion, wealth management is most involved with services that help in developing proper financial plans. Fintech is utilized to elaborate new technology that seeks to automate and improve the use and delivery of financial services. Emerging technologies have made convergence possible and easier. Furthermore, FinTech businesses are making significant investments in new technologies to narrow the gap that exists in wealth management. Additionally, the FinTech business has created a new avenue for traditional wealth managers to improve their services. Lastly, FinTech businesses have proven to offer the most transparent and flexible financial services.</w:t>
      </w:r>
    </w:p>
    <w:p w14:paraId="565D1D72" w14:textId="26920894" w:rsidR="0086411E" w:rsidRPr="0086411E" w:rsidRDefault="0086411E">
      <w:pPr>
        <w:rPr>
          <w:color w:val="1D1D1D"/>
          <w:shd w:val="clear" w:color="auto" w:fill="FFFFFF"/>
          <w:lang w:val="en-US"/>
        </w:rPr>
      </w:pPr>
      <w:r w:rsidRPr="0086411E">
        <w:rPr>
          <w:color w:val="1D1D1D"/>
          <w:shd w:val="clear" w:color="auto" w:fill="FFFFFF"/>
          <w:lang w:val="en-US"/>
        </w:rPr>
        <w:br w:type="page"/>
      </w:r>
    </w:p>
    <w:p w14:paraId="4B5FE530" w14:textId="47F1F2DE" w:rsidR="0086411E" w:rsidRPr="0086411E" w:rsidRDefault="0086411E" w:rsidP="0086411E">
      <w:pPr>
        <w:rPr>
          <w:b/>
          <w:bCs/>
          <w:lang w:val="en-US"/>
        </w:rPr>
      </w:pPr>
      <w:r w:rsidRPr="0086411E">
        <w:rPr>
          <w:b/>
          <w:bCs/>
          <w:lang w:val="en-US"/>
        </w:rPr>
        <w:t>References</w:t>
      </w:r>
    </w:p>
    <w:p w14:paraId="27FF0C9C" w14:textId="1F132627" w:rsidR="0086411E" w:rsidRPr="0086411E" w:rsidRDefault="0086411E" w:rsidP="0086411E">
      <w:pPr>
        <w:ind w:left="720" w:hanging="720"/>
        <w:jc w:val="left"/>
        <w:rPr>
          <w:color w:val="000000"/>
          <w:shd w:val="clear" w:color="auto" w:fill="FFFFFF"/>
        </w:rPr>
      </w:pPr>
      <w:r w:rsidRPr="0086411E">
        <w:rPr>
          <w:color w:val="000000"/>
          <w:shd w:val="clear" w:color="auto" w:fill="FFFFFF"/>
        </w:rPr>
        <w:t>Iriobe, O. (2020). The Impact of Financial Technologies (Fintech’s) Evolution on Traditional Banking: A Case Study of Retail Payments in Nigeria. </w:t>
      </w:r>
      <w:proofErr w:type="spellStart"/>
      <w:r w:rsidRPr="0086411E">
        <w:rPr>
          <w:i/>
          <w:iCs/>
          <w:color w:val="000000"/>
          <w:shd w:val="clear" w:color="auto" w:fill="FFFFFF"/>
        </w:rPr>
        <w:t>SSRN</w:t>
      </w:r>
      <w:proofErr w:type="spellEnd"/>
      <w:r w:rsidRPr="0086411E">
        <w:rPr>
          <w:i/>
          <w:iCs/>
          <w:color w:val="000000"/>
          <w:shd w:val="clear" w:color="auto" w:fill="FFFFFF"/>
        </w:rPr>
        <w:t xml:space="preserve"> Electronic Journal</w:t>
      </w:r>
      <w:r w:rsidRPr="0086411E">
        <w:rPr>
          <w:color w:val="000000"/>
          <w:shd w:val="clear" w:color="auto" w:fill="FFFFFF"/>
        </w:rPr>
        <w:t xml:space="preserve">. </w:t>
      </w:r>
      <w:hyperlink r:id="rId6" w:history="1">
        <w:r w:rsidRPr="0086411E">
          <w:rPr>
            <w:rStyle w:val="Hyperlink"/>
            <w:shd w:val="clear" w:color="auto" w:fill="FFFFFF"/>
          </w:rPr>
          <w:t>https://doi.org/10.2139/</w:t>
        </w:r>
        <w:proofErr w:type="spellStart"/>
        <w:r w:rsidRPr="0086411E">
          <w:rPr>
            <w:rStyle w:val="Hyperlink"/>
            <w:shd w:val="clear" w:color="auto" w:fill="FFFFFF"/>
          </w:rPr>
          <w:t>ssrn.3688488</w:t>
        </w:r>
        <w:proofErr w:type="spellEnd"/>
      </w:hyperlink>
    </w:p>
    <w:p w14:paraId="331929F2" w14:textId="4874CFFB" w:rsidR="0086411E" w:rsidRPr="0086411E" w:rsidRDefault="0086411E" w:rsidP="0086411E">
      <w:pPr>
        <w:ind w:left="720" w:hanging="720"/>
        <w:jc w:val="left"/>
        <w:rPr>
          <w:color w:val="000000"/>
          <w:shd w:val="clear" w:color="auto" w:fill="FFFFFF"/>
        </w:rPr>
      </w:pPr>
      <w:r w:rsidRPr="0086411E">
        <w:rPr>
          <w:color w:val="000000"/>
          <w:shd w:val="clear" w:color="auto" w:fill="FFFFFF"/>
        </w:rPr>
        <w:t>Kagan, J. (2020). </w:t>
      </w:r>
      <w:r w:rsidRPr="0086411E">
        <w:rPr>
          <w:i/>
          <w:iCs/>
          <w:color w:val="000000"/>
          <w:shd w:val="clear" w:color="auto" w:fill="FFFFFF"/>
        </w:rPr>
        <w:t xml:space="preserve">Financial Technology – </w:t>
      </w:r>
      <w:proofErr w:type="spellStart"/>
      <w:r w:rsidRPr="0086411E">
        <w:rPr>
          <w:i/>
          <w:iCs/>
          <w:color w:val="000000"/>
          <w:shd w:val="clear" w:color="auto" w:fill="FFFFFF"/>
        </w:rPr>
        <w:t>FintechDefinition</w:t>
      </w:r>
      <w:proofErr w:type="spellEnd"/>
      <w:r w:rsidRPr="0086411E">
        <w:rPr>
          <w:color w:val="000000"/>
          <w:shd w:val="clear" w:color="auto" w:fill="FFFFFF"/>
        </w:rPr>
        <w:t xml:space="preserve">. Investopedia. Retrieved 24 July 2021, from </w:t>
      </w:r>
      <w:hyperlink r:id="rId7" w:history="1">
        <w:r w:rsidRPr="0086411E">
          <w:rPr>
            <w:rStyle w:val="Hyperlink"/>
            <w:shd w:val="clear" w:color="auto" w:fill="FFFFFF"/>
          </w:rPr>
          <w:t>https://</w:t>
        </w:r>
        <w:proofErr w:type="spellStart"/>
        <w:r w:rsidRPr="0086411E">
          <w:rPr>
            <w:rStyle w:val="Hyperlink"/>
            <w:shd w:val="clear" w:color="auto" w:fill="FFFFFF"/>
          </w:rPr>
          <w:t>www.investopedia.com</w:t>
        </w:r>
        <w:proofErr w:type="spellEnd"/>
        <w:r w:rsidRPr="0086411E">
          <w:rPr>
            <w:rStyle w:val="Hyperlink"/>
            <w:shd w:val="clear" w:color="auto" w:fill="FFFFFF"/>
          </w:rPr>
          <w:t>/terms/f/</w:t>
        </w:r>
        <w:proofErr w:type="spellStart"/>
        <w:r w:rsidRPr="0086411E">
          <w:rPr>
            <w:rStyle w:val="Hyperlink"/>
            <w:shd w:val="clear" w:color="auto" w:fill="FFFFFF"/>
          </w:rPr>
          <w:t>fintech.asp</w:t>
        </w:r>
        <w:proofErr w:type="spellEnd"/>
      </w:hyperlink>
      <w:r w:rsidRPr="0086411E">
        <w:rPr>
          <w:color w:val="000000"/>
          <w:shd w:val="clear" w:color="auto" w:fill="FFFFFF"/>
        </w:rPr>
        <w:t>.</w:t>
      </w:r>
    </w:p>
    <w:p w14:paraId="2BF39E93" w14:textId="3F7DF68F" w:rsidR="0086411E" w:rsidRPr="0086411E" w:rsidRDefault="0086411E" w:rsidP="0086411E">
      <w:pPr>
        <w:ind w:left="720" w:hanging="720"/>
        <w:jc w:val="left"/>
        <w:rPr>
          <w:color w:val="000000"/>
          <w:shd w:val="clear" w:color="auto" w:fill="FFFFFF"/>
        </w:rPr>
      </w:pPr>
      <w:r w:rsidRPr="0086411E">
        <w:rPr>
          <w:color w:val="000000"/>
          <w:shd w:val="clear" w:color="auto" w:fill="FFFFFF"/>
        </w:rPr>
        <w:t>Kantzelis, D. (2021). </w:t>
      </w:r>
      <w:r w:rsidRPr="0086411E">
        <w:rPr>
          <w:i/>
          <w:iCs/>
          <w:color w:val="000000"/>
          <w:shd w:val="clear" w:color="auto" w:fill="FFFFFF"/>
        </w:rPr>
        <w:t>Bringing wealth management to the masses via fintech</w:t>
      </w:r>
      <w:r w:rsidRPr="0086411E">
        <w:rPr>
          <w:color w:val="000000"/>
          <w:shd w:val="clear" w:color="auto" w:fill="FFFFFF"/>
        </w:rPr>
        <w:t xml:space="preserve">. </w:t>
      </w:r>
      <w:proofErr w:type="spellStart"/>
      <w:r w:rsidRPr="0086411E">
        <w:rPr>
          <w:color w:val="000000"/>
          <w:shd w:val="clear" w:color="auto" w:fill="FFFFFF"/>
        </w:rPr>
        <w:t>Worldfinance.com</w:t>
      </w:r>
      <w:proofErr w:type="spellEnd"/>
      <w:r w:rsidRPr="0086411E">
        <w:rPr>
          <w:color w:val="000000"/>
          <w:shd w:val="clear" w:color="auto" w:fill="FFFFFF"/>
        </w:rPr>
        <w:t xml:space="preserve">. Retrieved 24 July 2021, from </w:t>
      </w:r>
      <w:hyperlink r:id="rId8" w:history="1">
        <w:r w:rsidRPr="0086411E">
          <w:rPr>
            <w:rStyle w:val="Hyperlink"/>
            <w:shd w:val="clear" w:color="auto" w:fill="FFFFFF"/>
          </w:rPr>
          <w:t>https://www.worldfinance.com/wealth-management/utilising-fintech-to-bring-wealth-management-to-the-masses</w:t>
        </w:r>
      </w:hyperlink>
      <w:r w:rsidRPr="0086411E">
        <w:rPr>
          <w:color w:val="000000"/>
          <w:shd w:val="clear" w:color="auto" w:fill="FFFFFF"/>
        </w:rPr>
        <w:t>.</w:t>
      </w:r>
    </w:p>
    <w:p w14:paraId="3D115008" w14:textId="77777777" w:rsidR="0086411E" w:rsidRPr="0086411E" w:rsidRDefault="0086411E" w:rsidP="0086411E">
      <w:pPr>
        <w:jc w:val="left"/>
        <w:rPr>
          <w:b/>
          <w:bCs/>
          <w:lang w:val="en-US"/>
        </w:rPr>
      </w:pPr>
    </w:p>
    <w:p w14:paraId="3824085B" w14:textId="77777777" w:rsidR="0086411E" w:rsidRPr="0086411E" w:rsidRDefault="0086411E" w:rsidP="0086411E">
      <w:pPr>
        <w:rPr>
          <w:lang w:val="en-US"/>
        </w:rPr>
      </w:pPr>
    </w:p>
    <w:p w14:paraId="4993108B" w14:textId="2A40190E" w:rsidR="00CF791B" w:rsidRPr="0086411E" w:rsidRDefault="00CF791B" w:rsidP="0037579E">
      <w:pPr>
        <w:jc w:val="left"/>
        <w:rPr>
          <w:color w:val="1D1D1D"/>
          <w:shd w:val="clear" w:color="auto" w:fill="FFFFFF"/>
          <w:lang w:val="en-US"/>
        </w:rPr>
      </w:pPr>
    </w:p>
    <w:p w14:paraId="28D85105" w14:textId="29EE80CF" w:rsidR="0037579E" w:rsidRPr="0086411E" w:rsidRDefault="00CF791B" w:rsidP="0037579E">
      <w:pPr>
        <w:jc w:val="left"/>
        <w:rPr>
          <w:color w:val="1D1D1D"/>
          <w:shd w:val="clear" w:color="auto" w:fill="FFFFFF"/>
          <w:lang w:val="en-US"/>
        </w:rPr>
      </w:pPr>
      <w:r w:rsidRPr="0086411E">
        <w:rPr>
          <w:color w:val="1D1D1D"/>
          <w:shd w:val="clear" w:color="auto" w:fill="FFFFFF"/>
          <w:lang w:val="en-US"/>
        </w:rPr>
        <w:tab/>
        <w:t xml:space="preserve"> </w:t>
      </w:r>
      <w:r w:rsidR="002400DE" w:rsidRPr="0086411E">
        <w:rPr>
          <w:color w:val="1D1D1D"/>
          <w:shd w:val="clear" w:color="auto" w:fill="FFFFFF"/>
          <w:lang w:val="en-US"/>
        </w:rPr>
        <w:t xml:space="preserve"> </w:t>
      </w:r>
      <w:r w:rsidR="00FE475D" w:rsidRPr="0086411E">
        <w:rPr>
          <w:color w:val="1D1D1D"/>
          <w:shd w:val="clear" w:color="auto" w:fill="FFFFFF"/>
          <w:lang w:val="en-US"/>
        </w:rPr>
        <w:t xml:space="preserve">  </w:t>
      </w:r>
      <w:r w:rsidR="00BF6ED7" w:rsidRPr="0086411E">
        <w:rPr>
          <w:color w:val="1D1D1D"/>
          <w:shd w:val="clear" w:color="auto" w:fill="FFFFFF"/>
          <w:lang w:val="en-US"/>
        </w:rPr>
        <w:t xml:space="preserve"> </w:t>
      </w:r>
      <w:r w:rsidR="005B3CC6" w:rsidRPr="0086411E">
        <w:rPr>
          <w:color w:val="1D1D1D"/>
          <w:shd w:val="clear" w:color="auto" w:fill="FFFFFF"/>
          <w:lang w:val="en-US"/>
        </w:rPr>
        <w:t xml:space="preserve"> </w:t>
      </w:r>
    </w:p>
    <w:p w14:paraId="05EF4351" w14:textId="46F635D8" w:rsidR="0037579E" w:rsidRPr="0086411E" w:rsidRDefault="0037579E">
      <w:pPr>
        <w:rPr>
          <w:color w:val="1D1D1D"/>
          <w:shd w:val="clear" w:color="auto" w:fill="FFFFFF"/>
          <w:lang w:val="en-US"/>
        </w:rPr>
      </w:pPr>
      <w:r w:rsidRPr="0086411E">
        <w:rPr>
          <w:color w:val="1D1D1D"/>
          <w:shd w:val="clear" w:color="auto" w:fill="FFFFFF"/>
          <w:lang w:val="en-US"/>
        </w:rPr>
        <w:br w:type="page"/>
      </w:r>
    </w:p>
    <w:p w14:paraId="6E7C7AE1" w14:textId="77777777" w:rsidR="0037579E" w:rsidRPr="0086411E" w:rsidRDefault="0037579E">
      <w:pPr>
        <w:rPr>
          <w:lang w:val="en-US"/>
        </w:rPr>
      </w:pPr>
    </w:p>
    <w:sectPr w:rsidR="0037579E" w:rsidRPr="0086411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601EA" w14:textId="77777777" w:rsidR="00F63B9D" w:rsidRDefault="00F63B9D" w:rsidP="0037579E">
      <w:pPr>
        <w:spacing w:line="240" w:lineRule="auto"/>
      </w:pPr>
      <w:r>
        <w:separator/>
      </w:r>
    </w:p>
  </w:endnote>
  <w:endnote w:type="continuationSeparator" w:id="0">
    <w:p w14:paraId="373F7878" w14:textId="77777777" w:rsidR="00F63B9D" w:rsidRDefault="00F63B9D" w:rsidP="00375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2678" w14:textId="77777777" w:rsidR="00F63B9D" w:rsidRDefault="00F63B9D" w:rsidP="0037579E">
      <w:pPr>
        <w:spacing w:line="240" w:lineRule="auto"/>
      </w:pPr>
      <w:r>
        <w:separator/>
      </w:r>
    </w:p>
  </w:footnote>
  <w:footnote w:type="continuationSeparator" w:id="0">
    <w:p w14:paraId="668A5705" w14:textId="77777777" w:rsidR="00F63B9D" w:rsidRDefault="00F63B9D" w:rsidP="00375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135581"/>
      <w:docPartObj>
        <w:docPartGallery w:val="Page Numbers (Top of Page)"/>
        <w:docPartUnique/>
      </w:docPartObj>
    </w:sdtPr>
    <w:sdtEndPr>
      <w:rPr>
        <w:noProof/>
      </w:rPr>
    </w:sdtEndPr>
    <w:sdtContent>
      <w:p w14:paraId="5B198EE4" w14:textId="4CC4E346" w:rsidR="0037579E" w:rsidRDefault="003757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2CFE93" w14:textId="77777777" w:rsidR="0037579E" w:rsidRDefault="003757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9E"/>
    <w:rsid w:val="00094B7B"/>
    <w:rsid w:val="002400DE"/>
    <w:rsid w:val="00271AEB"/>
    <w:rsid w:val="0037579E"/>
    <w:rsid w:val="005B3CC6"/>
    <w:rsid w:val="005B725E"/>
    <w:rsid w:val="00704D25"/>
    <w:rsid w:val="00716480"/>
    <w:rsid w:val="0086411E"/>
    <w:rsid w:val="00890812"/>
    <w:rsid w:val="009301DE"/>
    <w:rsid w:val="009817B3"/>
    <w:rsid w:val="00B01BFA"/>
    <w:rsid w:val="00BF6ED7"/>
    <w:rsid w:val="00CF791B"/>
    <w:rsid w:val="00EE3B9B"/>
    <w:rsid w:val="00F60983"/>
    <w:rsid w:val="00F63B9D"/>
    <w:rsid w:val="00FE475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BCBC"/>
  <w15:chartTrackingRefBased/>
  <w15:docId w15:val="{1C953B05-EFA8-4A0F-933B-9AD27608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KE"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79E"/>
    <w:pPr>
      <w:tabs>
        <w:tab w:val="center" w:pos="4513"/>
        <w:tab w:val="right" w:pos="9026"/>
      </w:tabs>
      <w:spacing w:line="240" w:lineRule="auto"/>
    </w:pPr>
  </w:style>
  <w:style w:type="character" w:customStyle="1" w:styleId="HeaderChar">
    <w:name w:val="Header Char"/>
    <w:basedOn w:val="DefaultParagraphFont"/>
    <w:link w:val="Header"/>
    <w:uiPriority w:val="99"/>
    <w:rsid w:val="0037579E"/>
  </w:style>
  <w:style w:type="paragraph" w:styleId="Footer">
    <w:name w:val="footer"/>
    <w:basedOn w:val="Normal"/>
    <w:link w:val="FooterChar"/>
    <w:uiPriority w:val="99"/>
    <w:unhideWhenUsed/>
    <w:rsid w:val="0037579E"/>
    <w:pPr>
      <w:tabs>
        <w:tab w:val="center" w:pos="4513"/>
        <w:tab w:val="right" w:pos="9026"/>
      </w:tabs>
      <w:spacing w:line="240" w:lineRule="auto"/>
    </w:pPr>
  </w:style>
  <w:style w:type="character" w:customStyle="1" w:styleId="FooterChar">
    <w:name w:val="Footer Char"/>
    <w:basedOn w:val="DefaultParagraphFont"/>
    <w:link w:val="Footer"/>
    <w:uiPriority w:val="99"/>
    <w:rsid w:val="0037579E"/>
  </w:style>
  <w:style w:type="character" w:styleId="Hyperlink">
    <w:name w:val="Hyperlink"/>
    <w:basedOn w:val="DefaultParagraphFont"/>
    <w:uiPriority w:val="99"/>
    <w:unhideWhenUsed/>
    <w:rsid w:val="0086411E"/>
    <w:rPr>
      <w:color w:val="0563C1" w:themeColor="hyperlink"/>
      <w:u w:val="single"/>
    </w:rPr>
  </w:style>
  <w:style w:type="character" w:styleId="UnresolvedMention">
    <w:name w:val="Unresolved Mention"/>
    <w:basedOn w:val="DefaultParagraphFont"/>
    <w:uiPriority w:val="99"/>
    <w:semiHidden/>
    <w:unhideWhenUsed/>
    <w:rsid w:val="00864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finance.com/wealth-management/utilising-fintech-to-bring-wealth-management-to-the-masses" TargetMode="External"/><Relationship Id="rId3" Type="http://schemas.openxmlformats.org/officeDocument/2006/relationships/webSettings" Target="webSettings.xml"/><Relationship Id="rId7" Type="http://schemas.openxmlformats.org/officeDocument/2006/relationships/hyperlink" Target="https://www.investopedia.com/terms/f/fintech.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39/ssrn.368848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CHEGE</dc:creator>
  <cp:keywords/>
  <dc:description/>
  <cp:lastModifiedBy>ERIC CHEGE</cp:lastModifiedBy>
  <cp:revision>2</cp:revision>
  <dcterms:created xsi:type="dcterms:W3CDTF">2021-07-24T13:56:00Z</dcterms:created>
  <dcterms:modified xsi:type="dcterms:W3CDTF">2021-07-24T13:56:00Z</dcterms:modified>
</cp:coreProperties>
</file>